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C" w:rsidRDefault="00017D26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 1</w:t>
      </w:r>
      <w:r w:rsidR="006338C5">
        <w:rPr>
          <w:rFonts w:ascii="Times New Roman" w:hAnsi="Times New Roman" w:cs="Times New Roman"/>
          <w:b/>
          <w:lang w:val="uk-UA"/>
        </w:rPr>
        <w:t>/2024</w:t>
      </w:r>
    </w:p>
    <w:p w:rsidR="007533FF" w:rsidRDefault="007533FF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РІЧНИХ ЗАГАЛЬНИХ ЗБОРІВ АКЦІОНЕРІВ </w:t>
      </w:r>
    </w:p>
    <w:p w:rsidR="007533FF" w:rsidRDefault="007533FF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ПРИВАТНОГО </w:t>
      </w:r>
      <w:r w:rsidR="006338C5">
        <w:rPr>
          <w:rFonts w:ascii="Times New Roman" w:hAnsi="Times New Roman" w:cs="Times New Roman"/>
          <w:b/>
          <w:lang w:val="uk-UA"/>
        </w:rPr>
        <w:t>АКЦІОНЕРНОГО ТОВАРИСТВА  «МОНОЛІТ</w:t>
      </w:r>
      <w:r>
        <w:rPr>
          <w:rFonts w:ascii="Times New Roman" w:hAnsi="Times New Roman" w:cs="Times New Roman"/>
          <w:b/>
          <w:lang w:val="uk-UA"/>
        </w:rPr>
        <w:t>»</w:t>
      </w:r>
    </w:p>
    <w:p w:rsidR="00E311EC" w:rsidRDefault="00E311EC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(ідентифікаційний код </w:t>
      </w:r>
      <w:r w:rsidR="006338C5">
        <w:rPr>
          <w:rFonts w:ascii="Times New Roman" w:hAnsi="Times New Roman" w:cs="Times New Roman"/>
          <w:b/>
          <w:lang w:val="uk-UA"/>
        </w:rPr>
        <w:t xml:space="preserve">13582707, місцезнаходження </w:t>
      </w:r>
      <w:r w:rsidR="006338C5" w:rsidRPr="006338C5">
        <w:rPr>
          <w:rFonts w:ascii="Times New Roman" w:hAnsi="Times New Roman" w:cs="Times New Roman"/>
          <w:b/>
          <w:lang w:val="uk-UA"/>
        </w:rPr>
        <w:t>88020,Закарпатська обл.,</w:t>
      </w:r>
      <w:proofErr w:type="spellStart"/>
      <w:r w:rsidR="006338C5" w:rsidRPr="006338C5">
        <w:rPr>
          <w:rFonts w:ascii="Times New Roman" w:hAnsi="Times New Roman" w:cs="Times New Roman"/>
          <w:b/>
          <w:lang w:val="uk-UA"/>
        </w:rPr>
        <w:t>м.Ужгород</w:t>
      </w:r>
      <w:proofErr w:type="spellEnd"/>
      <w:r w:rsidR="006338C5" w:rsidRPr="006338C5">
        <w:rPr>
          <w:rFonts w:ascii="Times New Roman" w:hAnsi="Times New Roman" w:cs="Times New Roman"/>
          <w:b/>
          <w:lang w:val="uk-UA"/>
        </w:rPr>
        <w:t>,</w:t>
      </w:r>
      <w:proofErr w:type="spellStart"/>
      <w:r w:rsidR="006338C5" w:rsidRPr="006338C5">
        <w:rPr>
          <w:rFonts w:ascii="Times New Roman" w:hAnsi="Times New Roman" w:cs="Times New Roman"/>
          <w:b/>
          <w:lang w:val="uk-UA"/>
        </w:rPr>
        <w:t>вул.Тельмана</w:t>
      </w:r>
      <w:proofErr w:type="spellEnd"/>
      <w:r w:rsidR="006338C5" w:rsidRPr="006338C5">
        <w:rPr>
          <w:rFonts w:ascii="Times New Roman" w:hAnsi="Times New Roman" w:cs="Times New Roman"/>
          <w:b/>
          <w:lang w:val="uk-UA"/>
        </w:rPr>
        <w:t>,98</w:t>
      </w:r>
      <w:r>
        <w:rPr>
          <w:rFonts w:ascii="Times New Roman" w:hAnsi="Times New Roman" w:cs="Times New Roman"/>
          <w:b/>
          <w:lang w:val="uk-UA"/>
        </w:rPr>
        <w:t>)</w:t>
      </w:r>
    </w:p>
    <w:p w:rsidR="006338C5" w:rsidRDefault="006338C5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B1FA6" w:rsidRPr="00B3621C" w:rsidRDefault="006338C5" w:rsidP="006338C5">
      <w:pPr>
        <w:pStyle w:val="3"/>
        <w:spacing w:after="240"/>
        <w:ind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Ужгород</w:t>
      </w:r>
      <w:r w:rsidR="000B1FA6" w:rsidRPr="00B3621C"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  <w:t xml:space="preserve">                </w:t>
      </w:r>
      <w:r w:rsidR="009938A8">
        <w:rPr>
          <w:b/>
          <w:sz w:val="24"/>
          <w:szCs w:val="24"/>
          <w:lang w:val="uk-UA"/>
        </w:rPr>
        <w:t xml:space="preserve">      </w:t>
      </w:r>
      <w:r w:rsidR="000B1FA6" w:rsidRPr="00B3621C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ab/>
        <w:t>29</w:t>
      </w:r>
      <w:r w:rsidR="000B1FA6" w:rsidRPr="00B3621C">
        <w:rPr>
          <w:b/>
          <w:sz w:val="24"/>
          <w:szCs w:val="24"/>
          <w:lang w:val="uk-UA"/>
        </w:rPr>
        <w:t>.0</w:t>
      </w:r>
      <w:r w:rsidR="009938A8">
        <w:rPr>
          <w:b/>
          <w:sz w:val="24"/>
          <w:szCs w:val="24"/>
          <w:lang w:val="uk-UA"/>
        </w:rPr>
        <w:t>4</w:t>
      </w:r>
      <w:r w:rsidR="000B1FA6" w:rsidRPr="00B3621C">
        <w:rPr>
          <w:b/>
          <w:sz w:val="24"/>
          <w:szCs w:val="24"/>
          <w:lang w:val="uk-UA"/>
        </w:rPr>
        <w:t>.20</w:t>
      </w:r>
      <w:r w:rsidR="000B1FA6">
        <w:rPr>
          <w:b/>
          <w:sz w:val="24"/>
          <w:szCs w:val="24"/>
          <w:lang w:val="uk-UA"/>
        </w:rPr>
        <w:t>24</w:t>
      </w:r>
      <w:r w:rsidR="000B1FA6" w:rsidRPr="00B3621C">
        <w:rPr>
          <w:b/>
          <w:sz w:val="24"/>
          <w:szCs w:val="24"/>
          <w:lang w:val="uk-UA"/>
        </w:rPr>
        <w:t xml:space="preserve"> року</w:t>
      </w:r>
    </w:p>
    <w:p w:rsidR="000B1FA6" w:rsidRPr="007328AB" w:rsidRDefault="000B1FA6" w:rsidP="000E7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Дата проведення загальних зборів акціонерів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lang w:val="uk-UA"/>
        </w:rPr>
        <w:t>ПрАТ</w:t>
      </w:r>
      <w:proofErr w:type="spellEnd"/>
      <w:r w:rsidR="00062367"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”</w:t>
      </w:r>
      <w:r w:rsidR="006338C5">
        <w:rPr>
          <w:rFonts w:ascii="Times New Roman" w:hAnsi="Times New Roman" w:cs="Times New Roman"/>
          <w:b/>
          <w:i/>
          <w:sz w:val="24"/>
          <w:lang w:val="uk-UA"/>
        </w:rPr>
        <w:t>МОНОЛІТ” –    29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>.0</w:t>
      </w:r>
      <w:r w:rsidR="00062367">
        <w:rPr>
          <w:rFonts w:ascii="Times New Roman" w:hAnsi="Times New Roman" w:cs="Times New Roman"/>
          <w:b/>
          <w:i/>
          <w:sz w:val="24"/>
          <w:lang w:val="uk-UA"/>
        </w:rPr>
        <w:t>4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.2024 р.                                            </w:t>
      </w:r>
    </w:p>
    <w:p w:rsidR="000B1FA6" w:rsidRPr="00062367" w:rsidRDefault="000B1FA6" w:rsidP="00633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Місце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зборів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Товариства</w:t>
      </w:r>
      <w:proofErr w:type="spellEnd"/>
      <w:r w:rsidRPr="006338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 xml:space="preserve">88020,Закарпатська </w:t>
      </w:r>
      <w:r w:rsidR="006338C5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proofErr w:type="spellStart"/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>бл</w:t>
      </w:r>
      <w:proofErr w:type="spellEnd"/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="006338C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Start"/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>.У</w:t>
      </w:r>
      <w:proofErr w:type="gramEnd"/>
      <w:r w:rsidR="006338C5" w:rsidRPr="006338C5">
        <w:rPr>
          <w:rFonts w:ascii="Times New Roman" w:hAnsi="Times New Roman" w:cs="Times New Roman"/>
          <w:b/>
          <w:i/>
          <w:sz w:val="24"/>
          <w:szCs w:val="24"/>
        </w:rPr>
        <w:t>жгород,вул.Тельмана,98</w:t>
      </w:r>
      <w:r w:rsidR="00062367" w:rsidRPr="00062367">
        <w:rPr>
          <w:rFonts w:ascii="Times New Roman" w:hAnsi="Times New Roman" w:cs="Times New Roman"/>
          <w:b/>
          <w:i/>
          <w:sz w:val="24"/>
          <w:lang w:val="uk-UA"/>
        </w:rPr>
        <w:t>, кабінет директора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>Реєстрація уча</w:t>
      </w:r>
      <w:r w:rsidR="00062367">
        <w:rPr>
          <w:rFonts w:ascii="Times New Roman" w:hAnsi="Times New Roman" w:cs="Times New Roman"/>
          <w:b/>
          <w:i/>
          <w:sz w:val="24"/>
          <w:lang w:val="uk-UA"/>
        </w:rPr>
        <w:t>сників зборів відбувалася з 10.3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>0</w:t>
      </w:r>
      <w:r w:rsidRPr="007328AB">
        <w:rPr>
          <w:rFonts w:ascii="Times New Roman" w:hAnsi="Times New Roman" w:cs="Times New Roman"/>
          <w:b/>
          <w:i/>
          <w:sz w:val="24"/>
          <w:vertAlign w:val="superscript"/>
          <w:lang w:val="uk-UA"/>
        </w:rPr>
        <w:t xml:space="preserve"> </w:t>
      </w:r>
      <w:r w:rsidR="00062367">
        <w:rPr>
          <w:rFonts w:ascii="Times New Roman" w:hAnsi="Times New Roman" w:cs="Times New Roman"/>
          <w:b/>
          <w:i/>
          <w:sz w:val="24"/>
          <w:lang w:val="uk-UA"/>
        </w:rPr>
        <w:t>до 10.55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 годин.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>Початок зборів об  11.00</w:t>
      </w:r>
      <w:r w:rsidRPr="007328AB">
        <w:rPr>
          <w:rFonts w:ascii="Times New Roman" w:hAnsi="Times New Roman" w:cs="Times New Roman"/>
          <w:b/>
          <w:i/>
          <w:sz w:val="24"/>
          <w:vertAlign w:val="superscript"/>
          <w:lang w:val="uk-UA"/>
        </w:rPr>
        <w:t xml:space="preserve">  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>годині.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</w:rPr>
        <w:t xml:space="preserve">Дата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складання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переліку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акціонері</w:t>
      </w:r>
      <w:proofErr w:type="gramStart"/>
      <w:r w:rsidRPr="007328AB">
        <w:rPr>
          <w:rFonts w:ascii="Times New Roman" w:hAnsi="Times New Roman" w:cs="Times New Roman"/>
          <w:b/>
          <w:i/>
          <w:sz w:val="24"/>
        </w:rPr>
        <w:t>в</w:t>
      </w:r>
      <w:proofErr w:type="spellEnd"/>
      <w:proofErr w:type="gramEnd"/>
      <w:r w:rsidRPr="007328AB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proofErr w:type="gramStart"/>
      <w:r w:rsidRPr="007328AB">
        <w:rPr>
          <w:rFonts w:ascii="Times New Roman" w:hAnsi="Times New Roman" w:cs="Times New Roman"/>
          <w:b/>
          <w:i/>
          <w:sz w:val="24"/>
        </w:rPr>
        <w:t>як</w:t>
      </w:r>
      <w:proofErr w:type="gramEnd"/>
      <w:r w:rsidRPr="007328AB">
        <w:rPr>
          <w:rFonts w:ascii="Times New Roman" w:hAnsi="Times New Roman" w:cs="Times New Roman"/>
          <w:b/>
          <w:i/>
          <w:sz w:val="24"/>
        </w:rPr>
        <w:t>і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мають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право на участь у 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Загальних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зборах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Товариства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>:</w:t>
      </w:r>
      <w:r w:rsidR="006338C5">
        <w:rPr>
          <w:rFonts w:ascii="Times New Roman" w:hAnsi="Times New Roman" w:cs="Times New Roman"/>
          <w:b/>
          <w:i/>
          <w:sz w:val="24"/>
          <w:lang w:val="uk-UA"/>
        </w:rPr>
        <w:t xml:space="preserve">  24</w:t>
      </w:r>
      <w:r w:rsidR="00062367">
        <w:rPr>
          <w:rFonts w:ascii="Times New Roman" w:hAnsi="Times New Roman" w:cs="Times New Roman"/>
          <w:b/>
          <w:i/>
          <w:sz w:val="24"/>
          <w:lang w:val="uk-UA"/>
        </w:rPr>
        <w:t xml:space="preserve"> квітня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 2024 р.</w:t>
      </w:r>
    </w:p>
    <w:p w:rsidR="000B1FA6" w:rsidRDefault="000B1FA6" w:rsidP="000B1FA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37704" w:rsidRPr="007328AB" w:rsidRDefault="00D37704" w:rsidP="0073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7328AB">
        <w:rPr>
          <w:rFonts w:ascii="Times New Roman" w:hAnsi="Times New Roman" w:cs="Times New Roman"/>
          <w:sz w:val="24"/>
          <w:lang w:val="uk-UA"/>
        </w:rPr>
        <w:t xml:space="preserve">Загальні збори акціонерів Товариства проводились  відповідно статті 59 Закону України «Про акціонерні товариства» від 27.07.2022 р. (із змінами) та </w:t>
      </w:r>
      <w:r w:rsidR="00F70F0F">
        <w:rPr>
          <w:rFonts w:ascii="Times New Roman" w:hAnsi="Times New Roman" w:cs="Times New Roman"/>
          <w:sz w:val="24"/>
          <w:lang w:val="uk-UA"/>
        </w:rPr>
        <w:t xml:space="preserve"> підпункту 2 пункту 2 Рішення  НКЦПФР № 154 від 16.02</w:t>
      </w:r>
      <w:r w:rsidRPr="007328AB">
        <w:rPr>
          <w:rFonts w:ascii="Times New Roman" w:hAnsi="Times New Roman" w:cs="Times New Roman"/>
          <w:sz w:val="24"/>
          <w:lang w:val="uk-UA"/>
        </w:rPr>
        <w:t>.2023 р. «</w:t>
      </w:r>
      <w:r w:rsidR="00F70F0F">
        <w:rPr>
          <w:rFonts w:ascii="Times New Roman" w:hAnsi="Times New Roman" w:cs="Times New Roman"/>
          <w:sz w:val="24"/>
          <w:lang w:val="uk-UA"/>
        </w:rPr>
        <w:t>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</w:t>
      </w:r>
      <w:r w:rsidRPr="007328AB">
        <w:rPr>
          <w:rFonts w:ascii="Times New Roman" w:hAnsi="Times New Roman" w:cs="Times New Roman"/>
          <w:sz w:val="24"/>
          <w:lang w:val="uk-UA"/>
        </w:rPr>
        <w:t>»</w:t>
      </w:r>
      <w:r w:rsidR="00F70F0F">
        <w:rPr>
          <w:rFonts w:ascii="Times New Roman" w:hAnsi="Times New Roman" w:cs="Times New Roman"/>
          <w:sz w:val="24"/>
          <w:lang w:val="uk-UA"/>
        </w:rPr>
        <w:t xml:space="preserve"> (із змінами)</w:t>
      </w:r>
      <w:r w:rsidRPr="007328AB">
        <w:rPr>
          <w:rFonts w:ascii="Times New Roman" w:hAnsi="Times New Roman" w:cs="Times New Roman"/>
          <w:sz w:val="24"/>
          <w:lang w:val="uk-UA"/>
        </w:rPr>
        <w:t>.</w:t>
      </w:r>
    </w:p>
    <w:p w:rsidR="00D37704" w:rsidRPr="007328AB" w:rsidRDefault="007328AB" w:rsidP="000E7372">
      <w:pPr>
        <w:tabs>
          <w:tab w:val="left" w:pos="1353"/>
        </w:tabs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           </w:t>
      </w:r>
      <w:r w:rsidR="00D37704" w:rsidRPr="007328AB">
        <w:rPr>
          <w:rFonts w:ascii="Times New Roman" w:hAnsi="Times New Roman" w:cs="Times New Roman"/>
          <w:bCs/>
          <w:sz w:val="24"/>
          <w:lang w:val="uk-UA"/>
        </w:rPr>
        <w:t>Загальні збори акціонерів скликані за ініціативи Наглядової ради Товариства. Спосіб проведення – очні загальні збори.</w:t>
      </w:r>
    </w:p>
    <w:p w:rsidR="00062367" w:rsidRDefault="0065106C" w:rsidP="000E73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станом на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6338C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F41117">
        <w:rPr>
          <w:rFonts w:ascii="Times New Roman" w:hAnsi="Times New Roman" w:cs="Times New Roman"/>
          <w:sz w:val="24"/>
          <w:szCs w:val="24"/>
        </w:rPr>
        <w:t>.</w:t>
      </w:r>
      <w:r w:rsidR="00062367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41117">
        <w:rPr>
          <w:rFonts w:ascii="Times New Roman" w:hAnsi="Times New Roman" w:cs="Times New Roman"/>
          <w:sz w:val="24"/>
          <w:szCs w:val="24"/>
        </w:rPr>
        <w:t xml:space="preserve"> року, становить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C5">
        <w:rPr>
          <w:rFonts w:ascii="Times New Roman" w:hAnsi="Times New Roman" w:cs="Times New Roman"/>
          <w:b/>
          <w:sz w:val="24"/>
          <w:szCs w:val="24"/>
          <w:lang w:val="uk-UA"/>
        </w:rPr>
        <w:t>41 (сорок один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  акціонер</w:t>
      </w:r>
      <w:r w:rsidR="0006236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gramStart"/>
      <w:r w:rsidR="0006236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C5">
        <w:rPr>
          <w:rFonts w:ascii="Times New Roman" w:hAnsi="Times New Roman" w:cs="Times New Roman"/>
          <w:b/>
          <w:sz w:val="24"/>
          <w:szCs w:val="24"/>
          <w:lang w:val="uk-UA"/>
        </w:rPr>
        <w:t>6 900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17">
        <w:rPr>
          <w:rFonts w:ascii="Times New Roman" w:hAnsi="Times New Roman" w:cs="Times New Roman"/>
          <w:sz w:val="24"/>
          <w:szCs w:val="24"/>
        </w:rPr>
        <w:t xml:space="preserve"> штук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A7CE1">
        <w:rPr>
          <w:rFonts w:ascii="Times New Roman" w:eastAsia="Times New Roman CYR" w:hAnsi="Times New Roman" w:cs="Times New Roman"/>
          <w:sz w:val="24"/>
          <w:lang w:val="uk-UA"/>
        </w:rPr>
        <w:t>З</w:t>
      </w:r>
      <w:r w:rsidRPr="002A7CE1">
        <w:rPr>
          <w:rFonts w:ascii="Times New Roman" w:hAnsi="Times New Roman" w:cs="Times New Roman"/>
          <w:sz w:val="24"/>
          <w:lang w:val="uk-UA"/>
        </w:rPr>
        <w:t>агальна кількість  голосуючих акцій</w:t>
      </w:r>
      <w:r w:rsidRPr="002A7CE1">
        <w:rPr>
          <w:rStyle w:val="fontstyle12"/>
          <w:rFonts w:ascii="Times New Roman" w:hAnsi="Times New Roman" w:cs="Times New Roman"/>
          <w:b/>
          <w:sz w:val="24"/>
          <w:lang w:val="uk-UA"/>
        </w:rPr>
        <w:t xml:space="preserve"> </w:t>
      </w:r>
      <w:r w:rsidRPr="002A7CE1">
        <w:rPr>
          <w:rStyle w:val="fontstyle12"/>
          <w:rFonts w:ascii="Times New Roman" w:hAnsi="Times New Roman" w:cs="Times New Roman"/>
          <w:sz w:val="24"/>
          <w:lang w:val="uk-UA"/>
        </w:rPr>
        <w:t>по всіх  питаннях порядку денного</w:t>
      </w:r>
      <w:r w:rsidRPr="002A7CE1">
        <w:rPr>
          <w:rFonts w:ascii="Times New Roman" w:hAnsi="Times New Roman" w:cs="Times New Roman"/>
          <w:sz w:val="24"/>
          <w:lang w:val="uk-UA"/>
        </w:rPr>
        <w:t xml:space="preserve"> в Товаристві  </w:t>
      </w:r>
      <w:r>
        <w:rPr>
          <w:rFonts w:ascii="Times New Roman" w:hAnsi="Times New Roman" w:cs="Times New Roman"/>
          <w:b/>
          <w:sz w:val="24"/>
          <w:lang w:val="uk-UA"/>
        </w:rPr>
        <w:t xml:space="preserve">складає   </w:t>
      </w:r>
    </w:p>
    <w:p w:rsidR="0065106C" w:rsidRDefault="006338C5" w:rsidP="00062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4 589</w:t>
      </w:r>
      <w:r w:rsidR="0006236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65106C" w:rsidRPr="002A7CE1">
        <w:rPr>
          <w:rFonts w:ascii="Times New Roman" w:hAnsi="Times New Roman" w:cs="Times New Roman"/>
          <w:sz w:val="24"/>
          <w:lang w:val="uk-UA"/>
        </w:rPr>
        <w:t>штук</w:t>
      </w:r>
      <w:r w:rsidR="0065106C" w:rsidRPr="00F51476">
        <w:rPr>
          <w:lang w:val="uk-UA"/>
        </w:rPr>
        <w:t>.</w:t>
      </w:r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кворуму та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право голосу для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06C" w:rsidRDefault="00DA0AB1" w:rsidP="000E7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підсумками реєстрації учасників Загальних зборів для участі в За</w:t>
      </w:r>
      <w:r w:rsidR="006338C5">
        <w:rPr>
          <w:rFonts w:ascii="Times New Roman" w:hAnsi="Times New Roman" w:cs="Times New Roman"/>
          <w:sz w:val="24"/>
          <w:szCs w:val="24"/>
          <w:lang w:val="uk-UA"/>
        </w:rPr>
        <w:t>гальних зборах зареєструвались 2 (два</w:t>
      </w:r>
      <w:r>
        <w:rPr>
          <w:rFonts w:ascii="Times New Roman" w:hAnsi="Times New Roman" w:cs="Times New Roman"/>
          <w:sz w:val="24"/>
          <w:szCs w:val="24"/>
          <w:lang w:val="uk-UA"/>
        </w:rPr>
        <w:t>) акціонери, які володіют</w:t>
      </w:r>
      <w:r w:rsidR="006338C5">
        <w:rPr>
          <w:rFonts w:ascii="Times New Roman" w:hAnsi="Times New Roman" w:cs="Times New Roman"/>
          <w:sz w:val="24"/>
          <w:szCs w:val="24"/>
          <w:lang w:val="uk-UA"/>
        </w:rPr>
        <w:t>ь 4 589</w:t>
      </w:r>
      <w:r w:rsidR="00062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штук голосуючих акцій, що складає 100%  від загальної кількості голосів, які мають прав</w:t>
      </w:r>
      <w:r w:rsidR="00602D6D">
        <w:rPr>
          <w:rFonts w:ascii="Times New Roman" w:hAnsi="Times New Roman" w:cs="Times New Roman"/>
          <w:sz w:val="24"/>
          <w:szCs w:val="24"/>
          <w:lang w:val="uk-UA"/>
        </w:rPr>
        <w:t>о на участь в Загальних  зборах, а саме:</w:t>
      </w:r>
    </w:p>
    <w:p w:rsidR="00602D6D" w:rsidRPr="00704B9B" w:rsidRDefault="006338C5" w:rsidP="000E7372">
      <w:pPr>
        <w:pStyle w:val="a3"/>
        <w:jc w:val="both"/>
      </w:pPr>
      <w:r w:rsidRPr="00704B9B">
        <w:t>Мельник Олена Юріївна  (РНОКПП  2279618965</w:t>
      </w:r>
      <w:r w:rsidR="00602D6D" w:rsidRPr="00704B9B">
        <w:t>)</w:t>
      </w:r>
      <w:r w:rsidRPr="00704B9B">
        <w:t>-  4080</w:t>
      </w:r>
      <w:r w:rsidR="00062367" w:rsidRPr="00704B9B">
        <w:t xml:space="preserve"> </w:t>
      </w:r>
      <w:r w:rsidR="00E311EC" w:rsidRPr="00704B9B">
        <w:t xml:space="preserve"> </w:t>
      </w:r>
      <w:proofErr w:type="spellStart"/>
      <w:r w:rsidR="00E311EC" w:rsidRPr="00704B9B">
        <w:t>шт.акцій</w:t>
      </w:r>
      <w:proofErr w:type="spellEnd"/>
    </w:p>
    <w:p w:rsidR="00062367" w:rsidRPr="00704B9B" w:rsidRDefault="001C5DAE" w:rsidP="000E7372">
      <w:pPr>
        <w:pStyle w:val="a3"/>
        <w:jc w:val="both"/>
      </w:pPr>
      <w:r w:rsidRPr="00704B9B">
        <w:t>Мельник Роман Григорович</w:t>
      </w:r>
      <w:r w:rsidR="000142B4">
        <w:t xml:space="preserve">, </w:t>
      </w:r>
      <w:r w:rsidRPr="00704B9B">
        <w:t>в особі представника Мельник  Юлії Григорівни</w:t>
      </w:r>
      <w:r w:rsidR="00704B9B" w:rsidRPr="00704B9B">
        <w:t xml:space="preserve">   </w:t>
      </w:r>
      <w:r w:rsidR="00062367" w:rsidRPr="00704B9B">
        <w:t xml:space="preserve">– </w:t>
      </w:r>
      <w:r w:rsidR="00704B9B" w:rsidRPr="00704B9B">
        <w:t>(РНОКПП 3254820925, паспор</w:t>
      </w:r>
      <w:r w:rsidR="000142B4">
        <w:t xml:space="preserve">т серії </w:t>
      </w:r>
      <w:r w:rsidR="00704B9B" w:rsidRPr="00704B9B">
        <w:t xml:space="preserve"> ВР № 22</w:t>
      </w:r>
      <w:r w:rsidR="007E3048">
        <w:t>1</w:t>
      </w:r>
      <w:r w:rsidR="00704B9B" w:rsidRPr="00704B9B">
        <w:t xml:space="preserve">742, виданий 23.12.2005 </w:t>
      </w:r>
      <w:proofErr w:type="spellStart"/>
      <w:r w:rsidR="00704B9B" w:rsidRPr="00704B9B">
        <w:t>р.Ужгородським</w:t>
      </w:r>
      <w:proofErr w:type="spellEnd"/>
      <w:r w:rsidR="00704B9B" w:rsidRPr="00704B9B">
        <w:t xml:space="preserve"> РВ УМВС України в Закарпатській обл. )  - 50</w:t>
      </w:r>
      <w:r w:rsidR="00062367" w:rsidRPr="00704B9B">
        <w:t>9</w:t>
      </w:r>
      <w:r w:rsidR="00E311EC" w:rsidRPr="00704B9B">
        <w:t xml:space="preserve"> шт. акцій</w:t>
      </w:r>
      <w:r w:rsidR="00602D6D" w:rsidRPr="00704B9B">
        <w:t xml:space="preserve">   </w:t>
      </w:r>
    </w:p>
    <w:p w:rsidR="00602D6D" w:rsidRPr="000E7372" w:rsidRDefault="00602D6D" w:rsidP="000E7372">
      <w:pPr>
        <w:pStyle w:val="a3"/>
        <w:jc w:val="both"/>
        <w:rPr>
          <w:b/>
        </w:rPr>
      </w:pPr>
      <w:r w:rsidRPr="000E7372">
        <w:rPr>
          <w:b/>
        </w:rPr>
        <w:t xml:space="preserve">    </w:t>
      </w:r>
    </w:p>
    <w:p w:rsidR="0065106C" w:rsidRPr="007328AB" w:rsidRDefault="0065106C" w:rsidP="0065106C">
      <w:pPr>
        <w:pStyle w:val="a5"/>
        <w:ind w:firstLine="567"/>
        <w:jc w:val="both"/>
        <w:rPr>
          <w:lang w:val="uk-UA"/>
        </w:rPr>
      </w:pPr>
      <w:r w:rsidRPr="007328AB">
        <w:rPr>
          <w:lang w:val="uk-UA"/>
        </w:rPr>
        <w:t xml:space="preserve">Відповідно до ст.41 Закону України «Про акціонерні товариства» збори вважаються правомочними приймати рішення з усіх питань включених до порядку денного. </w:t>
      </w:r>
    </w:p>
    <w:p w:rsidR="0065106C" w:rsidRPr="007328AB" w:rsidRDefault="0065106C" w:rsidP="000E7372">
      <w:pPr>
        <w:tabs>
          <w:tab w:val="left" w:pos="13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Зауважень по процедурі реєстрації акціонерів  не надходило</w:t>
      </w: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5106C" w:rsidRPr="007328AB" w:rsidRDefault="0065106C" w:rsidP="000E7372">
      <w:pPr>
        <w:tabs>
          <w:tab w:val="left" w:pos="13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Прийнято рішення розпочати загальні збори акціонерів </w:t>
      </w:r>
      <w:proofErr w:type="spellStart"/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="00F770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04B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«МОНОЛІТ</w:t>
      </w: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». Результати реєстрації акціонерів, що прибули на загальні збори затверджені протоколом № 1 реєстраційної комісії. </w:t>
      </w:r>
    </w:p>
    <w:p w:rsidR="002948DE" w:rsidRDefault="0065106C" w:rsidP="000E7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рішення 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 №1  від 25</w:t>
      </w:r>
      <w:r w:rsidR="00303559"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.2024 року були сформовані робочі органи Зборів у складі:</w:t>
      </w:r>
    </w:p>
    <w:p w:rsidR="0065106C" w:rsidRPr="000142B4" w:rsidRDefault="0065106C" w:rsidP="000E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8AB">
        <w:rPr>
          <w:rFonts w:ascii="Times New Roman" w:hAnsi="Times New Roman" w:cs="Times New Roman"/>
          <w:sz w:val="24"/>
          <w:szCs w:val="24"/>
        </w:rPr>
        <w:t>Голов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зборі</w:t>
      </w:r>
      <w:proofErr w:type="gramStart"/>
      <w:r w:rsidRPr="007328A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r w:rsidR="00303559">
        <w:rPr>
          <w:rFonts w:ascii="Times New Roman" w:hAnsi="Times New Roman" w:cs="Times New Roman"/>
          <w:sz w:val="24"/>
          <w:szCs w:val="24"/>
          <w:lang w:val="uk-UA"/>
        </w:rPr>
        <w:t xml:space="preserve">–  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>Мельник О.Ю.</w:t>
      </w:r>
    </w:p>
    <w:p w:rsidR="0065106C" w:rsidRPr="000142B4" w:rsidRDefault="0065106C" w:rsidP="000E7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екретар</w:t>
      </w:r>
      <w:proofErr w:type="spellEnd"/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7328AB">
        <w:rPr>
          <w:rFonts w:ascii="Times New Roman" w:hAnsi="Times New Roman" w:cs="Times New Roman"/>
          <w:sz w:val="24"/>
          <w:szCs w:val="24"/>
        </w:rPr>
        <w:t xml:space="preserve"> – </w:t>
      </w:r>
      <w:r w:rsidR="00014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142B4">
        <w:rPr>
          <w:rFonts w:ascii="Times New Roman" w:hAnsi="Times New Roman" w:cs="Times New Roman"/>
          <w:sz w:val="24"/>
          <w:szCs w:val="24"/>
          <w:lang w:val="uk-UA"/>
        </w:rPr>
        <w:t>Луцо</w:t>
      </w:r>
      <w:proofErr w:type="spellEnd"/>
      <w:r w:rsidR="000142B4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p w:rsidR="00DA0AB1" w:rsidRPr="00047C79" w:rsidRDefault="00DA0AB1" w:rsidP="0065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Лічильна к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омісія в складі – </w:t>
      </w:r>
      <w:r w:rsidR="00014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142B4">
        <w:rPr>
          <w:rFonts w:ascii="Times New Roman" w:hAnsi="Times New Roman" w:cs="Times New Roman"/>
          <w:sz w:val="24"/>
          <w:szCs w:val="24"/>
          <w:lang w:val="uk-UA"/>
        </w:rPr>
        <w:t>Мушак</w:t>
      </w:r>
      <w:proofErr w:type="spellEnd"/>
      <w:r w:rsidR="000142B4">
        <w:rPr>
          <w:rFonts w:ascii="Times New Roman" w:hAnsi="Times New Roman" w:cs="Times New Roman"/>
          <w:sz w:val="24"/>
          <w:szCs w:val="24"/>
          <w:lang w:val="uk-UA"/>
        </w:rPr>
        <w:t xml:space="preserve"> К.О.</w:t>
      </w:r>
    </w:p>
    <w:p w:rsidR="003B3547" w:rsidRPr="007328AB" w:rsidRDefault="007328AB" w:rsidP="000E7372">
      <w:pPr>
        <w:tabs>
          <w:tab w:val="left" w:pos="1353"/>
        </w:tabs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8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0AB1" w:rsidRPr="007328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106C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орядок денний </w:t>
      </w:r>
      <w:r w:rsidR="00DA0AB1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зборів затверджено</w:t>
      </w:r>
      <w:r w:rsidR="003B3547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Протоколом На</w:t>
      </w:r>
      <w:r w:rsidR="00303559">
        <w:rPr>
          <w:rFonts w:ascii="Times New Roman" w:hAnsi="Times New Roman" w:cs="Times New Roman"/>
          <w:sz w:val="24"/>
          <w:szCs w:val="24"/>
          <w:lang w:val="uk-UA"/>
        </w:rPr>
        <w:t>глядової ради №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1  від </w:t>
      </w:r>
      <w:r w:rsidR="00047C79" w:rsidRPr="00047C79">
        <w:rPr>
          <w:rFonts w:ascii="Times New Roman" w:hAnsi="Times New Roman" w:cs="Times New Roman"/>
          <w:sz w:val="24"/>
          <w:szCs w:val="24"/>
        </w:rPr>
        <w:t>25</w:t>
      </w:r>
      <w:r w:rsidR="002948DE"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="003B3547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.2024 року. </w:t>
      </w:r>
      <w:r w:rsidR="003B3547"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Голосування на зборах з питань порядку денного проводиться бюлетенями, виданими при реєстрації. Голосування на зборах проводиться за принципом: одна голосуюча акція надає акціонеру один голос для вирішення кожного з питань, винесених на голосування на зборах.  </w:t>
      </w:r>
    </w:p>
    <w:p w:rsidR="00261E19" w:rsidRPr="00261E19" w:rsidRDefault="007328AB" w:rsidP="000E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 w:rsidR="003B3547"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усіх питань порядку денного рішення приймається простою більшістю голосів акціонерів, які зареєструвалися для участі у  загальних зборах акціонерів та є власниками  голосуючих   акцій. </w:t>
      </w:r>
      <w:r w:rsidR="00261E19">
        <w:rPr>
          <w:rFonts w:ascii="Times New Roman" w:hAnsi="Times New Roman" w:cs="Times New Roman"/>
          <w:bCs/>
          <w:sz w:val="24"/>
          <w:szCs w:val="24"/>
          <w:lang w:val="uk-UA"/>
        </w:rPr>
        <w:t>Рішення з питання порядку денного «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</w:t>
      </w:r>
      <w:r w:rsidR="000E7372">
        <w:rPr>
          <w:rFonts w:ascii="Times New Roman" w:hAnsi="Times New Roman" w:cs="Times New Roman"/>
          <w:bCs/>
          <w:sz w:val="24"/>
          <w:szCs w:val="24"/>
          <w:lang w:val="uk-UA"/>
        </w:rPr>
        <w:t>дій з його державної реєстрації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» приймається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</w:p>
    <w:p w:rsidR="003B3547" w:rsidRPr="007328AB" w:rsidRDefault="003B3547" w:rsidP="003B3547">
      <w:pPr>
        <w:tabs>
          <w:tab w:val="left" w:pos="1353"/>
        </w:tabs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За підсумками голосування  складається протокол лічильної комісії.</w:t>
      </w:r>
      <w:r w:rsidR="002948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B3547" w:rsidRPr="003B3547" w:rsidRDefault="003B3547" w:rsidP="003B3547">
      <w:pPr>
        <w:tabs>
          <w:tab w:val="left" w:pos="1353"/>
        </w:tabs>
        <w:jc w:val="center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3B3547">
        <w:rPr>
          <w:rFonts w:ascii="Times New Roman" w:hAnsi="Times New Roman" w:cs="Times New Roman"/>
          <w:b/>
          <w:bCs/>
          <w:lang w:val="uk-UA"/>
        </w:rPr>
        <w:t>ПОРЯДОК ДЕННИЙ:</w:t>
      </w:r>
    </w:p>
    <w:p w:rsidR="00047C79" w:rsidRPr="00047C79" w:rsidRDefault="00261E1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Звіт директора </w:t>
      </w:r>
      <w:proofErr w:type="spellStart"/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«Моноліт»  про результатами  фінансово-господарської діяльності Товариства за 2020-2023 рр. Прийняття рішення за результатами розгляду звіту директора.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Звіт Наглядової ради Товариства за 2020-2023 рр. Прийняття рішення за результатами розгляду звіту Наглядової ради.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Звіт та висновки ревізора за 2020-2023 рр. Затвердження річного звіту та балансу товариства за 2020-2023 рр.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дій з його державної реєстрації.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6.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Припинення повноважень членів Наглядової ради у зв’язку з закінченням терміну повноважень. 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7.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Обрання членів Наглядової ради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8.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Припинення повноважень Ревізора Товариства у зв’язку з закінченням терміну повноважень.</w:t>
      </w:r>
    </w:p>
    <w:p w:rsidR="0065106C" w:rsidRPr="002A7E8E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>9.</w:t>
      </w:r>
      <w:r w:rsidRPr="00047C79">
        <w:rPr>
          <w:rFonts w:ascii="Times New Roman" w:hAnsi="Times New Roman" w:cs="Times New Roman"/>
          <w:bCs/>
          <w:sz w:val="24"/>
          <w:szCs w:val="24"/>
          <w:lang w:val="uk-UA"/>
        </w:rPr>
        <w:tab/>
        <w:t>Надання попередньої згоди на вчинення значних правочинів, які можуть вчинятись Товариством в ході поточної господарської діяльності протягом одного року з дати проведення даних річних загальних зборів акціонерів. Надання повноважень директору Товариства права на укладання та підписання значних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правочинів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47C79" w:rsidRDefault="00047C7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47C79" w:rsidRDefault="00047C7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47C79" w:rsidRPr="00047C79" w:rsidRDefault="003B3547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414C">
        <w:rPr>
          <w:rFonts w:ascii="Times New Roman" w:hAnsi="Times New Roman" w:cs="Times New Roman"/>
          <w:b/>
          <w:lang w:val="uk-UA"/>
        </w:rPr>
        <w:t>З ПИТАННЯ 1 ПОРЯДКУ ДЕННОГО</w:t>
      </w:r>
      <w:r w:rsidRPr="00E4414C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Звіт директора </w:t>
      </w:r>
      <w:proofErr w:type="spellStart"/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«Моноліт»  про результатами  фінансово-господарської діяльності Товариства за 2020-2023 рр. Прийняття рішення за результатами розгляду звіту директора.</w:t>
      </w:r>
    </w:p>
    <w:p w:rsidR="00047C79" w:rsidRDefault="00047C7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47C79" w:rsidRPr="00047C79" w:rsidRDefault="001A63B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1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рішення: 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звіт Директора про результати фінансово-господарської діяльності Товариства за 2020-2023 роки.</w:t>
      </w:r>
    </w:p>
    <w:p w:rsidR="00261E19" w:rsidRPr="00047C79" w:rsidRDefault="00261E1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="00261E1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047C79" w:rsidRPr="00047C79" w:rsidRDefault="001A63B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/>
          <w:sz w:val="24"/>
          <w:lang w:val="uk-UA"/>
        </w:rPr>
        <w:t xml:space="preserve">Прийняте рішення: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звіт Директора про результати фінансово-господарської діяльності Товариства за 2020-2023 роки.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61E19" w:rsidRPr="00261E19" w:rsidRDefault="001A63B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2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A63B9">
        <w:t xml:space="preserve">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Звіт Наглядової ради Товариства за 2020-2023 рр. Прийняття рішення за результатами</w:t>
      </w:r>
      <w:r w:rsid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розгляду звіту Наглядової ради </w:t>
      </w:r>
    </w:p>
    <w:p w:rsidR="001A63B9" w:rsidRPr="007328AB" w:rsidRDefault="001A63B9" w:rsidP="00261E19">
      <w:pPr>
        <w:tabs>
          <w:tab w:val="left" w:pos="852"/>
        </w:tabs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 Затвердити звіт наг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лядової ради Товариства </w:t>
      </w:r>
      <w:r w:rsidR="00047C79">
        <w:rPr>
          <w:rFonts w:ascii="Times New Roman" w:hAnsi="Times New Roman" w:cs="Times New Roman"/>
          <w:bCs/>
          <w:sz w:val="24"/>
          <w:szCs w:val="24"/>
          <w:lang w:val="uk-UA"/>
        </w:rPr>
        <w:t>за 2020-2023 рр.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7328AB" w:rsidRDefault="001A63B9" w:rsidP="00822423">
      <w:pPr>
        <w:tabs>
          <w:tab w:val="left" w:pos="852"/>
        </w:tabs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Pr="007328AB">
        <w:rPr>
          <w:rFonts w:ascii="Times New Roman" w:hAnsi="Times New Roman" w:cs="Times New Roman"/>
          <w:sz w:val="24"/>
          <w:lang w:val="uk-UA"/>
        </w:rPr>
        <w:t xml:space="preserve"> Затвердити звіт наг</w:t>
      </w:r>
      <w:r w:rsidR="00822423">
        <w:rPr>
          <w:rFonts w:ascii="Times New Roman" w:hAnsi="Times New Roman" w:cs="Times New Roman"/>
          <w:sz w:val="24"/>
          <w:lang w:val="uk-UA"/>
        </w:rPr>
        <w:t xml:space="preserve">лядової ради Товариства </w:t>
      </w:r>
      <w:r w:rsidR="00822423">
        <w:rPr>
          <w:rFonts w:ascii="Times New Roman" w:hAnsi="Times New Roman" w:cs="Times New Roman"/>
          <w:bCs/>
          <w:sz w:val="24"/>
          <w:szCs w:val="24"/>
          <w:lang w:val="uk-UA"/>
        </w:rPr>
        <w:t>за 2020-2023 рр.</w:t>
      </w:r>
    </w:p>
    <w:p w:rsidR="00822423" w:rsidRPr="00047C79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3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Звіт та висновки ревізора за 2020-2023 рр. Затвердження річного звіту та балансу товариства за 2020-2023 рр.</w:t>
      </w:r>
    </w:p>
    <w:p w:rsidR="00261E19" w:rsidRPr="00261E19" w:rsidRDefault="00261E1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роект рішення</w:t>
      </w:r>
      <w:r w:rsidRPr="0026350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63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E19">
        <w:rPr>
          <w:rFonts w:ascii="Times New Roman" w:hAnsi="Times New Roman" w:cs="Times New Roman"/>
          <w:sz w:val="20"/>
          <w:szCs w:val="20"/>
        </w:rPr>
        <w:t>.</w:t>
      </w:r>
      <w:r w:rsidR="00822423" w:rsidRPr="008224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висновки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про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роботу у 2020-2023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рр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ічний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баланс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за 2020-2023рр.—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>.</w:t>
      </w:r>
    </w:p>
    <w:p w:rsidR="001A63B9" w:rsidRPr="00263504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26350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F6176C" w:rsidRDefault="001A63B9" w:rsidP="00F617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Pr="00263504">
        <w:rPr>
          <w:rFonts w:ascii="Times New Roman CYR" w:hAnsi="Times New Roman CYR" w:cs="Times New Roman CYR"/>
          <w:sz w:val="24"/>
          <w:lang w:val="uk-UA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висновки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про роботу у 2020-2023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рр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ічний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баланс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за 2020-2023рр.—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>.</w:t>
      </w:r>
    </w:p>
    <w:p w:rsidR="00822423" w:rsidRPr="00047C79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З ПИТАННЯ 4 ПОРЯДКУ ДЕННОГО</w:t>
      </w:r>
      <w:r w:rsidRPr="00E4414C">
        <w:rPr>
          <w:lang w:val="uk-UA"/>
        </w:rPr>
        <w:t>:</w:t>
      </w:r>
      <w:r w:rsidRPr="001A63B9">
        <w:rPr>
          <w:lang w:val="uk-UA"/>
        </w:rPr>
        <w:t xml:space="preserve"> 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дій з його державної реєстрації.</w:t>
      </w:r>
    </w:p>
    <w:p w:rsidR="00F6176C" w:rsidRPr="00261E19" w:rsidRDefault="00F6176C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рішення:</w:t>
      </w:r>
      <w:r w:rsidRPr="00F6176C">
        <w:rPr>
          <w:rFonts w:ascii="Times New Roman" w:hAnsi="Times New Roman" w:cs="Times New Roman"/>
          <w:sz w:val="24"/>
          <w:lang w:val="uk-UA"/>
        </w:rPr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Внести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зміни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до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шляхом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його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викладення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нову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редакцію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голову та секретаря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зборів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правом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передоручення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третім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особам) на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lastRenderedPageBreak/>
        <w:t>здійснення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всіх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необхідних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дій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будь-яких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пов’язаних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державною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реєстрацією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822423" w:rsidRDefault="00822423" w:rsidP="000E7372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A63B9" w:rsidRPr="003A7CD8" w:rsidRDefault="001A63B9" w:rsidP="000E7372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26350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F6176C" w:rsidRPr="00F6176C" w:rsidRDefault="001A63B9" w:rsidP="00F6176C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F6176C">
        <w:rPr>
          <w:rFonts w:ascii="Times New Roman" w:eastAsiaTheme="minorHAnsi" w:hAnsi="Times New Roman" w:cs="Times New Roman"/>
          <w:b/>
          <w:sz w:val="24"/>
          <w:lang w:val="uk-UA" w:eastAsia="en-US"/>
        </w:rPr>
        <w:t>Прийняте рішення:</w:t>
      </w:r>
      <w:r>
        <w:rPr>
          <w:b/>
          <w:lang w:val="uk-UA"/>
        </w:rPr>
        <w:t xml:space="preserve"> </w:t>
      </w:r>
      <w:r w:rsidR="00F6176C" w:rsidRPr="00F6176C">
        <w:rPr>
          <w:rFonts w:ascii="Times New Roman" w:eastAsiaTheme="minorHAnsi" w:hAnsi="Times New Roman" w:cs="Times New Roman"/>
          <w:sz w:val="24"/>
          <w:lang w:val="uk-UA" w:eastAsia="en-US"/>
        </w:rPr>
        <w:t xml:space="preserve">Внести зміни до статуту Товариства шляхом його викладення в новій редакції. Затвердити нову редакцію статуту Товариства. Уповноважити голову та секретаря зборів на підписання статуту Товариства в новій редакції. 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статуту Товариства в новій редакції. </w:t>
      </w:r>
    </w:p>
    <w:p w:rsidR="001A63B9" w:rsidRDefault="001A63B9" w:rsidP="00F6176C">
      <w:pPr>
        <w:pStyle w:val="Standard"/>
        <w:jc w:val="both"/>
        <w:rPr>
          <w:lang w:val="uk-UA"/>
        </w:rPr>
      </w:pPr>
    </w:p>
    <w:p w:rsidR="00F6176C" w:rsidRPr="00261E19" w:rsidRDefault="001A63B9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5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A63B9">
        <w:rPr>
          <w:lang w:val="uk-UA"/>
        </w:rPr>
        <w:t xml:space="preserve"> </w:t>
      </w:r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</w:t>
      </w:r>
      <w:proofErr w:type="spellStart"/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Товариства»</w:t>
      </w:r>
      <w:proofErr w:type="spellEnd"/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..</w:t>
      </w:r>
    </w:p>
    <w:p w:rsidR="001A63B9" w:rsidRPr="00F6176C" w:rsidRDefault="001A63B9" w:rsidP="00F6176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рішення:</w:t>
      </w:r>
      <w:r w:rsidRPr="001A63B9">
        <w:rPr>
          <w:lang w:val="uk-UA"/>
        </w:rPr>
        <w:t xml:space="preserve"> </w:t>
      </w:r>
      <w:r w:rsidRPr="00F6176C">
        <w:rPr>
          <w:rFonts w:ascii="Times New Roman" w:hAnsi="Times New Roman" w:cs="Times New Roman"/>
          <w:sz w:val="24"/>
          <w:lang w:val="uk-UA"/>
        </w:rPr>
        <w:t>Визнати такими, що втратили чинність, положення Товариства «Про Загальні збори акціонерів», «Про виконавчий орган», «Про Наглядову раду»</w:t>
      </w:r>
    </w:p>
    <w:p w:rsidR="001A63B9" w:rsidRPr="00263504" w:rsidRDefault="001A63B9" w:rsidP="00F6176C">
      <w:pPr>
        <w:pStyle w:val="Standard"/>
        <w:jc w:val="both"/>
        <w:rPr>
          <w:kern w:val="0"/>
          <w:szCs w:val="22"/>
          <w:lang w:val="uk-UA" w:eastAsia="en-US"/>
        </w:rPr>
      </w:pPr>
      <w:r w:rsidRPr="00263504">
        <w:rPr>
          <w:kern w:val="0"/>
          <w:szCs w:val="22"/>
          <w:lang w:val="uk-UA" w:eastAsia="en-US"/>
        </w:rPr>
        <w:t>Затвердити внутрішні положення Товариства: «Положення про загальн</w:t>
      </w:r>
      <w:r w:rsidR="00F6176C">
        <w:rPr>
          <w:kern w:val="0"/>
          <w:szCs w:val="22"/>
          <w:lang w:val="uk-UA" w:eastAsia="en-US"/>
        </w:rPr>
        <w:t>і збори акціонерів Товариства»,</w:t>
      </w:r>
      <w:r w:rsidR="00F6176C">
        <w:rPr>
          <w:sz w:val="20"/>
          <w:szCs w:val="20"/>
        </w:rPr>
        <w:t xml:space="preserve"> </w:t>
      </w:r>
      <w:r w:rsidR="00F6176C" w:rsidRPr="00F6176C">
        <w:rPr>
          <w:szCs w:val="20"/>
        </w:rPr>
        <w:t xml:space="preserve"> «</w:t>
      </w:r>
      <w:proofErr w:type="spellStart"/>
      <w:r w:rsidR="00F6176C" w:rsidRPr="00F6176C">
        <w:rPr>
          <w:szCs w:val="20"/>
        </w:rPr>
        <w:t>Положення</w:t>
      </w:r>
      <w:proofErr w:type="spellEnd"/>
      <w:r w:rsidR="00F6176C" w:rsidRPr="00F6176C">
        <w:rPr>
          <w:szCs w:val="20"/>
        </w:rPr>
        <w:t xml:space="preserve"> про </w:t>
      </w:r>
      <w:proofErr w:type="spellStart"/>
      <w:r w:rsidR="00F6176C" w:rsidRPr="00F6176C">
        <w:rPr>
          <w:szCs w:val="20"/>
        </w:rPr>
        <w:t>наглядову</w:t>
      </w:r>
      <w:proofErr w:type="spellEnd"/>
      <w:r w:rsidR="00F6176C" w:rsidRPr="00F6176C">
        <w:rPr>
          <w:szCs w:val="20"/>
        </w:rPr>
        <w:t xml:space="preserve"> раду </w:t>
      </w:r>
      <w:proofErr w:type="spellStart"/>
      <w:r w:rsidR="00F6176C" w:rsidRPr="00F6176C">
        <w:rPr>
          <w:szCs w:val="20"/>
        </w:rPr>
        <w:t>Товариства</w:t>
      </w:r>
      <w:proofErr w:type="spellEnd"/>
      <w:r w:rsidR="00F6176C" w:rsidRPr="00F6176C">
        <w:rPr>
          <w:szCs w:val="20"/>
        </w:rPr>
        <w:t>»</w:t>
      </w:r>
      <w:r w:rsidR="00F6176C">
        <w:rPr>
          <w:szCs w:val="20"/>
          <w:lang w:val="uk-UA"/>
        </w:rPr>
        <w:t>,</w:t>
      </w:r>
      <w:r w:rsidRPr="00263504">
        <w:rPr>
          <w:kern w:val="0"/>
          <w:szCs w:val="22"/>
          <w:lang w:val="uk-UA" w:eastAsia="en-US"/>
        </w:rPr>
        <w:t>« «Положення про виконавчий орган Товариства» шляхом викладення в новій редакції.</w:t>
      </w:r>
    </w:p>
    <w:p w:rsidR="001A63B9" w:rsidRDefault="001A63B9" w:rsidP="000B1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F6176C" w:rsidRPr="00822423" w:rsidRDefault="001A63B9" w:rsidP="0082242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 рішення: </w:t>
      </w:r>
      <w:r w:rsidR="00F6176C" w:rsidRPr="00F6176C">
        <w:rPr>
          <w:rFonts w:ascii="Times New Roman" w:hAnsi="Times New Roman" w:cs="Times New Roman"/>
          <w:sz w:val="24"/>
          <w:lang w:val="uk-UA"/>
        </w:rPr>
        <w:t>Визнати такими, що втратили чинність, положення Товариства «Про Загальні збори акціонерів», «Про виконавчий орган»,</w:t>
      </w:r>
      <w:r w:rsidR="00822423" w:rsidRPr="00822423">
        <w:rPr>
          <w:rFonts w:ascii="Times New Roman" w:hAnsi="Times New Roman" w:cs="Times New Roman"/>
          <w:sz w:val="20"/>
          <w:szCs w:val="20"/>
        </w:rPr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«Про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», </w:t>
      </w:r>
      <w:r w:rsidR="00F6176C" w:rsidRPr="00822423">
        <w:rPr>
          <w:rFonts w:ascii="Times New Roman" w:hAnsi="Times New Roman" w:cs="Times New Roman"/>
          <w:sz w:val="32"/>
          <w:lang w:val="uk-UA"/>
        </w:rPr>
        <w:t xml:space="preserve"> </w:t>
      </w:r>
      <w:r w:rsidR="00F6176C" w:rsidRPr="00F6176C">
        <w:rPr>
          <w:rFonts w:ascii="Times New Roman" w:hAnsi="Times New Roman" w:cs="Times New Roman"/>
          <w:sz w:val="24"/>
          <w:lang w:val="uk-UA"/>
        </w:rPr>
        <w:t>«Про Наглядову раду»</w:t>
      </w:r>
      <w:r w:rsidR="00822423">
        <w:rPr>
          <w:rFonts w:ascii="Times New Roman" w:hAnsi="Times New Roman" w:cs="Times New Roman"/>
          <w:sz w:val="24"/>
          <w:lang w:val="uk-UA"/>
        </w:rPr>
        <w:t xml:space="preserve">. </w:t>
      </w:r>
      <w:r w:rsidR="00F6176C" w:rsidRPr="00822423">
        <w:rPr>
          <w:rFonts w:ascii="Times New Roman" w:hAnsi="Times New Roman" w:cs="Times New Roman"/>
          <w:sz w:val="24"/>
          <w:lang w:val="uk-UA"/>
        </w:rPr>
        <w:t>Затвердити внутрішні положення Товариства: «Положення про загальні збори акціонерів Товариства»,</w:t>
      </w:r>
      <w:r w:rsidR="00F6176C" w:rsidRPr="00822423">
        <w:rPr>
          <w:rFonts w:ascii="Times New Roman" w:hAnsi="Times New Roman" w:cs="Times New Roman"/>
          <w:szCs w:val="20"/>
        </w:rPr>
        <w:t xml:space="preserve"> </w:t>
      </w:r>
      <w:r w:rsidR="00F6176C" w:rsidRPr="00822423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="00F6176C" w:rsidRPr="00822423">
        <w:rPr>
          <w:rFonts w:ascii="Times New Roman" w:hAnsi="Times New Roman" w:cs="Times New Roman"/>
          <w:sz w:val="24"/>
          <w:szCs w:val="20"/>
        </w:rPr>
        <w:t>Положення</w:t>
      </w:r>
      <w:proofErr w:type="spellEnd"/>
      <w:r w:rsidR="00F6176C" w:rsidRPr="00822423">
        <w:rPr>
          <w:rFonts w:ascii="Times New Roman" w:hAnsi="Times New Roman" w:cs="Times New Roman"/>
          <w:sz w:val="24"/>
          <w:szCs w:val="20"/>
        </w:rPr>
        <w:t xml:space="preserve"> про </w:t>
      </w:r>
      <w:proofErr w:type="spellStart"/>
      <w:r w:rsidR="00F6176C" w:rsidRPr="00822423">
        <w:rPr>
          <w:rFonts w:ascii="Times New Roman" w:hAnsi="Times New Roman" w:cs="Times New Roman"/>
          <w:sz w:val="24"/>
          <w:szCs w:val="20"/>
        </w:rPr>
        <w:t>наглядову</w:t>
      </w:r>
      <w:proofErr w:type="spellEnd"/>
      <w:r w:rsidR="00F6176C" w:rsidRPr="00822423">
        <w:rPr>
          <w:rFonts w:ascii="Times New Roman" w:hAnsi="Times New Roman" w:cs="Times New Roman"/>
          <w:sz w:val="24"/>
          <w:szCs w:val="20"/>
        </w:rPr>
        <w:t xml:space="preserve"> раду </w:t>
      </w:r>
      <w:proofErr w:type="spellStart"/>
      <w:r w:rsidR="00F6176C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F6176C" w:rsidRPr="00822423">
        <w:rPr>
          <w:rFonts w:ascii="Times New Roman" w:hAnsi="Times New Roman" w:cs="Times New Roman"/>
          <w:sz w:val="24"/>
          <w:szCs w:val="20"/>
        </w:rPr>
        <w:t>»</w:t>
      </w:r>
      <w:r w:rsidR="00F6176C" w:rsidRPr="00822423">
        <w:rPr>
          <w:rFonts w:ascii="Times New Roman" w:hAnsi="Times New Roman" w:cs="Times New Roman"/>
          <w:sz w:val="24"/>
          <w:szCs w:val="20"/>
          <w:lang w:val="uk-UA"/>
        </w:rPr>
        <w:t>,</w:t>
      </w:r>
      <w:r w:rsidR="00F6176C" w:rsidRPr="00822423">
        <w:rPr>
          <w:rFonts w:ascii="Times New Roman" w:hAnsi="Times New Roman" w:cs="Times New Roman"/>
          <w:sz w:val="24"/>
          <w:lang w:val="uk-UA"/>
        </w:rPr>
        <w:t>« «Положення про виконавчий орган Товариства» шляхом викладення в новій редакції.</w:t>
      </w:r>
    </w:p>
    <w:p w:rsidR="001A63B9" w:rsidRDefault="001A63B9" w:rsidP="00F6176C">
      <w:pPr>
        <w:pStyle w:val="Standard"/>
        <w:jc w:val="both"/>
        <w:rPr>
          <w:lang w:val="uk-UA"/>
        </w:rPr>
      </w:pPr>
    </w:p>
    <w:p w:rsidR="000142B4" w:rsidRDefault="000142B4" w:rsidP="000E737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lang w:val="uk-UA"/>
        </w:rPr>
      </w:pPr>
    </w:p>
    <w:p w:rsidR="000142B4" w:rsidRDefault="000142B4" w:rsidP="000E737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lang w:val="uk-UA"/>
        </w:rPr>
      </w:pPr>
    </w:p>
    <w:p w:rsidR="007328AB" w:rsidRPr="00263504" w:rsidRDefault="001A63B9" w:rsidP="000E7372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val="uk-UA"/>
        </w:rPr>
      </w:pPr>
      <w:r w:rsidRPr="007328AB">
        <w:rPr>
          <w:rFonts w:ascii="Times New Roman" w:hAnsi="Times New Roman" w:cs="Times New Roman"/>
          <w:b/>
          <w:lang w:val="uk-UA"/>
        </w:rPr>
        <w:lastRenderedPageBreak/>
        <w:t>З ПИТАННЯ 6 ПОРЯДКУ ДЕННОГО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r w:rsidR="007328AB" w:rsidRPr="00263504">
        <w:rPr>
          <w:rFonts w:ascii="Times New Roman" w:eastAsia="Times New Roman" w:hAnsi="Times New Roman" w:cs="Times New Roman"/>
          <w:sz w:val="24"/>
          <w:lang w:val="uk-UA"/>
        </w:rPr>
        <w:t>Припинення повноважень членів Наглядової ради у зв’язку з закінченням терміну повноважень.</w:t>
      </w: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Припинити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членів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ради: Мельник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Ю.Г.,Мельник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Р.Г.,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Луцо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М.М. 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>.</w:t>
      </w:r>
    </w:p>
    <w:p w:rsidR="001A63B9" w:rsidRPr="003A7CD8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3A7CD8">
        <w:rPr>
          <w:rFonts w:ascii="Times New Roman" w:hAnsi="Times New Roman" w:cs="Times New Roman"/>
          <w:sz w:val="24"/>
          <w:lang w:val="uk-UA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="00261E1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="007328AB" w:rsidRPr="00263504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  <w:lang w:val="uk-UA"/>
        </w:rPr>
        <w:t xml:space="preserve">Припинити повноваження членів Наглядової ради: Мельник Ю.Г.,Мельник Р.Г.,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  <w:lang w:val="uk-UA"/>
        </w:rPr>
        <w:t>Луцо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  <w:lang w:val="uk-UA"/>
        </w:rPr>
        <w:t xml:space="preserve"> М.М. у зв’язку з закінченням терміну повноважень.</w:t>
      </w:r>
    </w:p>
    <w:p w:rsidR="00822423" w:rsidRDefault="00822423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</w:p>
    <w:p w:rsidR="00F6176C" w:rsidRPr="00F6176C" w:rsidRDefault="001A63B9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328AB">
        <w:rPr>
          <w:rFonts w:ascii="Times New Roman" w:hAnsi="Times New Roman" w:cs="Times New Roman"/>
          <w:b/>
          <w:lang w:val="uk-UA"/>
        </w:rPr>
        <w:t>З ПИТАННЯ 7 ПОРЯДКУ ДЕННОГО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Обрання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членів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ради.</w:t>
      </w:r>
    </w:p>
    <w:p w:rsid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E311EC">
        <w:rPr>
          <w:b/>
        </w:rPr>
        <w:t>:</w:t>
      </w:r>
      <w:r w:rsidR="007328AB" w:rsidRPr="00263504"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Обрати членами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ради: Мельник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Ю.Г.,Мельник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Р.Г., 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Луцо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М.М.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F6176C"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 w:eastAsia="ru-RU"/>
        </w:rPr>
        <w:t>Прийняте рішення:</w:t>
      </w:r>
      <w:r w:rsidR="007328AB" w:rsidRPr="00263504">
        <w:rPr>
          <w:sz w:val="24"/>
        </w:rPr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Обрати членами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ради: Мельник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Ю.Г.,Мельник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Р.Г., 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Луцо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М.М.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lang w:val="uk-UA"/>
        </w:rPr>
        <w:t>З ПИТАННЯ 8 ПОРЯДКУ ДЕННОГО</w:t>
      </w:r>
      <w:r w:rsidRPr="00F6176C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>.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E311EC">
        <w:rPr>
          <w:b/>
        </w:rPr>
        <w:t>:</w:t>
      </w:r>
      <w:r>
        <w:rPr>
          <w:b/>
          <w:lang w:val="uk-UA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Припинити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>
        <w:rPr>
          <w:rFonts w:ascii="Times New Roman" w:hAnsi="Times New Roman" w:cs="Times New Roman"/>
          <w:b/>
          <w:sz w:val="24"/>
          <w:lang w:val="uk-UA"/>
        </w:rPr>
        <w:t>4 589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lastRenderedPageBreak/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 w:eastAsia="ru-RU"/>
        </w:rPr>
        <w:t>Прийняте рішення:</w:t>
      </w:r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Припинити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1A63B9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sz w:val="32"/>
          <w:szCs w:val="24"/>
        </w:rPr>
      </w:pPr>
    </w:p>
    <w:p w:rsidR="00F6176C" w:rsidRPr="00F6176C" w:rsidRDefault="00822423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lang w:val="uk-UA"/>
        </w:rPr>
        <w:t>З ПИТАННЯ 9</w:t>
      </w:r>
      <w:r w:rsidR="001A63B9" w:rsidRPr="00F6176C">
        <w:rPr>
          <w:rFonts w:ascii="Times New Roman" w:hAnsi="Times New Roman" w:cs="Times New Roman"/>
          <w:b/>
          <w:lang w:val="uk-UA"/>
        </w:rPr>
        <w:t xml:space="preserve"> ПОРЯДКУ ДЕННОГО</w:t>
      </w:r>
      <w:r w:rsidR="001A63B9" w:rsidRPr="00F6176C">
        <w:rPr>
          <w:rFonts w:ascii="Times New Roman" w:hAnsi="Times New Roman" w:cs="Times New Roman"/>
          <w:lang w:val="uk-UA"/>
        </w:rPr>
        <w:t>:</w:t>
      </w:r>
      <w:r w:rsidR="007328AB" w:rsidRPr="007328AB">
        <w:rPr>
          <w:lang w:val="uk-UA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попередньої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згоди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вчинятись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ході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поточної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господарської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одного року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проведення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даних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річних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загальних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зборів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акціонерів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директору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права на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proofErr w:type="gramStart"/>
      <w:r w:rsidR="00F6176C" w:rsidRPr="00F6176C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F6176C" w:rsidRPr="00F6176C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>.</w:t>
      </w:r>
    </w:p>
    <w:p w:rsidR="008B377E" w:rsidRPr="008B377E" w:rsidRDefault="001A63B9" w:rsidP="008B3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113B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8B377E">
        <w:rPr>
          <w:rFonts w:ascii="Times New Roman" w:hAnsi="Times New Roman" w:cs="Times New Roman"/>
          <w:b/>
          <w:sz w:val="32"/>
          <w:lang w:val="uk-UA"/>
        </w:rPr>
        <w:t>:</w:t>
      </w:r>
      <w:r w:rsidR="008B377E" w:rsidRPr="008B377E">
        <w:rPr>
          <w:rFonts w:ascii="Times New Roman" w:hAnsi="Times New Roman" w:cs="Times New Roman"/>
          <w:sz w:val="32"/>
          <w:szCs w:val="20"/>
          <w:lang w:val="uk-UA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директору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попередню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згоду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(в т.ч.,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але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обмежуючись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щодо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придбання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відчуження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оренду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лізинг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майна,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отримання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позик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кредитів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отримання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гарантій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акредитивів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продовження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строків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термінів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дії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перегляд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істотних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умов таких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), предметом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яких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є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майно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грошові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кошти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роботи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або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послуги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ринкова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кожного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яких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перевищує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10 (десять)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відсотків</w:t>
      </w:r>
      <w:proofErr w:type="spellEnd"/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вартості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активів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за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даними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останньої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>ічної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фінансової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звітності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Гранична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сукупна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таких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не </w:t>
      </w:r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повинна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перевищувати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50 000 000,00 (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П’ятдесят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мільйонів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гривень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00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копійок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грн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Вказані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значні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вчинятися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більш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як одного року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ухвалення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цього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самостійно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визначати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умови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на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попередня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згода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та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йому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зазначених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>.</w:t>
      </w:r>
    </w:p>
    <w:p w:rsidR="00F6176C" w:rsidRPr="00D2113B" w:rsidRDefault="00F6176C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113B">
        <w:rPr>
          <w:rFonts w:ascii="Times New Roman" w:hAnsi="Times New Roman" w:cs="Times New Roman"/>
          <w:sz w:val="24"/>
          <w:szCs w:val="20"/>
        </w:rPr>
        <w:t>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047C79">
        <w:rPr>
          <w:rFonts w:ascii="Times New Roman" w:hAnsi="Times New Roman" w:cs="Times New Roman"/>
          <w:b/>
          <w:sz w:val="24"/>
          <w:lang w:val="uk-UA"/>
        </w:rPr>
        <w:t>4 589</w:t>
      </w:r>
      <w:r w:rsidR="00261E1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0E7372" w:rsidRDefault="000E7372" w:rsidP="00D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0E7372" w:rsidRDefault="000E7372" w:rsidP="00D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8B377E" w:rsidRPr="008B377E" w:rsidRDefault="001A63B9" w:rsidP="008B3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113B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="007328AB" w:rsidRPr="00D2113B">
        <w:rPr>
          <w:sz w:val="24"/>
          <w:lang w:val="uk-UA"/>
        </w:rPr>
        <w:t xml:space="preserve"> </w:t>
      </w:r>
      <w:r w:rsidR="008B377E" w:rsidRPr="008B377E">
        <w:rPr>
          <w:rFonts w:ascii="Times New Roman" w:hAnsi="Times New Roman" w:cs="Times New Roman"/>
          <w:sz w:val="24"/>
          <w:szCs w:val="20"/>
          <w:lang w:val="uk-UA"/>
        </w:rPr>
        <w:t xml:space="preserve">Надати директору Товариства попередню згоду на вчинення значних правочинів (в т.ч., але не обмежуючись: правочинів щодо придбання, відчуження, оренду, лізинг майна, надання та отримання позик, кредитів, отримання гарантій та акредитивів, продовження строків, термінів дії, перегляд істотних умов таких правочинів), предметом яких є майно, грошові кошти, роботи або послуги, ринкова вартість кожного з яких (правочинів) перевищує 10 (десять) відсотків вартості активів за даними останньої річної фінансової звітності Товариства.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Гранична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сукупна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таких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не </w:t>
      </w:r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повинна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перевищувати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50 000 000,00 (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П’ятдесят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мільйонів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гривень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00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копійок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грн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Вказані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значні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вчинятися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більш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як одного року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ухвалення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цього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самостійно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визначати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умови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на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надана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попередня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згода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, та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йому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і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8B377E" w:rsidRPr="008B377E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8B377E" w:rsidRPr="008B377E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зазначених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B377E" w:rsidRPr="008B377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B377E" w:rsidRPr="008B377E">
        <w:rPr>
          <w:rFonts w:ascii="Times New Roman" w:hAnsi="Times New Roman" w:cs="Times New Roman"/>
          <w:sz w:val="24"/>
          <w:szCs w:val="20"/>
        </w:rPr>
        <w:t>.</w:t>
      </w:r>
    </w:p>
    <w:p w:rsidR="00D2113B" w:rsidRPr="00D2113B" w:rsidRDefault="00D2113B" w:rsidP="00D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A63B9" w:rsidRPr="00D2113B" w:rsidRDefault="001A63B9" w:rsidP="00D2113B">
      <w:pPr>
        <w:pStyle w:val="Standard"/>
        <w:jc w:val="both"/>
      </w:pPr>
    </w:p>
    <w:p w:rsidR="007328AB" w:rsidRPr="00A66379" w:rsidRDefault="00840DBC" w:rsidP="007328AB">
      <w:pPr>
        <w:pStyle w:val="a7"/>
        <w:rPr>
          <w:rFonts w:ascii="Times New Roman" w:hAnsi="Times New Roman" w:cs="Times New Roman"/>
          <w:lang w:val="uk-UA"/>
        </w:rPr>
      </w:pPr>
      <w:r w:rsidRPr="00A66379">
        <w:rPr>
          <w:rFonts w:ascii="Times New Roman" w:hAnsi="Times New Roman" w:cs="Times New Roman"/>
          <w:lang w:val="uk-UA"/>
        </w:rPr>
        <w:t xml:space="preserve">  </w:t>
      </w:r>
    </w:p>
    <w:p w:rsidR="0027627B" w:rsidRDefault="0027627B" w:rsidP="007328AB">
      <w:pPr>
        <w:pStyle w:val="a7"/>
        <w:rPr>
          <w:rFonts w:ascii="Times New Roman" w:hAnsi="Times New Roman" w:cs="Times New Roman"/>
          <w:sz w:val="24"/>
          <w:lang w:val="uk-UA"/>
        </w:rPr>
      </w:pPr>
    </w:p>
    <w:p w:rsidR="0027627B" w:rsidRDefault="0027627B" w:rsidP="007328AB">
      <w:pPr>
        <w:pStyle w:val="a7"/>
        <w:rPr>
          <w:rFonts w:ascii="Times New Roman" w:hAnsi="Times New Roman" w:cs="Times New Roman"/>
          <w:sz w:val="24"/>
          <w:lang w:val="uk-UA"/>
        </w:rPr>
      </w:pPr>
    </w:p>
    <w:p w:rsidR="007328AB" w:rsidRPr="00A66379" w:rsidRDefault="007328AB" w:rsidP="007328AB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A66379">
        <w:rPr>
          <w:rFonts w:ascii="Times New Roman" w:hAnsi="Times New Roman" w:cs="Times New Roman"/>
          <w:sz w:val="24"/>
          <w:lang w:val="uk-UA"/>
        </w:rPr>
        <w:t>Всі питання порядку денного розглянуті, з усіх питань порядку денного проведено голосування  та прийняті відповідні рішення.</w:t>
      </w:r>
    </w:p>
    <w:p w:rsidR="007328AB" w:rsidRPr="00A66379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328AB" w:rsidRPr="00A66379" w:rsidRDefault="00A66379" w:rsidP="00A66379">
      <w:pPr>
        <w:rPr>
          <w:rFonts w:ascii="Times New Roman" w:eastAsiaTheme="minorEastAsia" w:hAnsi="Times New Roman" w:cs="Times New Roman"/>
          <w:sz w:val="24"/>
          <w:lang w:val="uk-UA" w:eastAsia="ru-RU"/>
        </w:rPr>
      </w:pPr>
      <w:r w:rsidRPr="00A66379">
        <w:rPr>
          <w:rFonts w:ascii="Times New Roman" w:eastAsiaTheme="minorEastAsia" w:hAnsi="Times New Roman" w:cs="Times New Roman"/>
          <w:sz w:val="24"/>
          <w:lang w:val="uk-UA" w:eastAsia="ru-RU"/>
        </w:rPr>
        <w:t>Цей Протокол відображає результати голосування та рішення , прийняті на Загальних зборах акціонерів, що підтверджується підписами акціонерів-учасників зборів, Голови та Секретаря Загальних зборів.</w:t>
      </w:r>
    </w:p>
    <w:p w:rsidR="00E311EC" w:rsidRPr="00A66379" w:rsidRDefault="00E311EC" w:rsidP="007328A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uk-UA" w:eastAsia="ru-RU"/>
        </w:rPr>
      </w:pPr>
    </w:p>
    <w:p w:rsidR="00A66379" w:rsidRDefault="00A66379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328AB" w:rsidRPr="00263504" w:rsidRDefault="0027627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Голова зборів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>Мельник О.Ю.</w:t>
      </w:r>
    </w:p>
    <w:p w:rsidR="007328AB" w:rsidRPr="00263504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328AB" w:rsidRPr="00263504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Секретар</w:t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="00263504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="00263504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="000142B4">
        <w:rPr>
          <w:rFonts w:ascii="Times New Roman" w:hAnsi="Times New Roman" w:cs="Times New Roman"/>
          <w:b/>
          <w:sz w:val="24"/>
          <w:lang w:val="uk-UA"/>
        </w:rPr>
        <w:t>Луцо</w:t>
      </w:r>
      <w:proofErr w:type="spellEnd"/>
      <w:r w:rsidR="000142B4">
        <w:rPr>
          <w:rFonts w:ascii="Times New Roman" w:hAnsi="Times New Roman" w:cs="Times New Roman"/>
          <w:b/>
          <w:sz w:val="24"/>
          <w:lang w:val="uk-UA"/>
        </w:rPr>
        <w:t xml:space="preserve"> М.М.</w:t>
      </w:r>
    </w:p>
    <w:p w:rsidR="007328AB" w:rsidRDefault="007328AB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B619C" w:rsidRDefault="009B619C" w:rsidP="001A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2A7E8E" w:rsidRPr="009B619C" w:rsidRDefault="009B619C" w:rsidP="001A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B619C">
        <w:rPr>
          <w:rFonts w:ascii="Times New Roman" w:hAnsi="Times New Roman" w:cs="Times New Roman"/>
          <w:b/>
          <w:sz w:val="24"/>
          <w:lang w:val="uk-UA"/>
        </w:rPr>
        <w:t>Учасники зборів:</w:t>
      </w:r>
    </w:p>
    <w:p w:rsidR="009B619C" w:rsidRDefault="009B619C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66379" w:rsidRDefault="0027627B" w:rsidP="00A66379">
      <w:pPr>
        <w:pStyle w:val="a3"/>
        <w:jc w:val="both"/>
        <w:rPr>
          <w:b/>
        </w:rPr>
      </w:pPr>
      <w:r>
        <w:rPr>
          <w:b/>
        </w:rPr>
        <w:t>Мельник Олена Юріївна</w:t>
      </w:r>
      <w:r w:rsidR="00A66379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 w:rsidR="00A66379">
        <w:rPr>
          <w:b/>
        </w:rPr>
        <w:t xml:space="preserve"> ________________________   </w:t>
      </w:r>
    </w:p>
    <w:p w:rsidR="00A66379" w:rsidRDefault="00A66379" w:rsidP="00A66379">
      <w:pPr>
        <w:pStyle w:val="a3"/>
        <w:jc w:val="both"/>
        <w:rPr>
          <w:b/>
        </w:rPr>
      </w:pPr>
    </w:p>
    <w:p w:rsidR="00A66379" w:rsidRPr="000E7372" w:rsidRDefault="0027627B" w:rsidP="00A66379">
      <w:pPr>
        <w:pStyle w:val="a3"/>
        <w:jc w:val="both"/>
        <w:rPr>
          <w:b/>
        </w:rPr>
      </w:pPr>
      <w:r>
        <w:rPr>
          <w:b/>
        </w:rPr>
        <w:t xml:space="preserve">Мельник Роман Григорович  </w:t>
      </w:r>
      <w:r>
        <w:rPr>
          <w:b/>
        </w:rPr>
        <w:tab/>
      </w:r>
      <w:r w:rsidR="00A66379">
        <w:rPr>
          <w:b/>
        </w:rPr>
        <w:t xml:space="preserve">         </w:t>
      </w:r>
      <w:r w:rsidR="00A66379">
        <w:rPr>
          <w:b/>
        </w:rPr>
        <w:tab/>
        <w:t xml:space="preserve"> ________________________</w:t>
      </w:r>
    </w:p>
    <w:p w:rsidR="00A66379" w:rsidRDefault="00A66379" w:rsidP="00A66379">
      <w:pPr>
        <w:pStyle w:val="a3"/>
        <w:jc w:val="both"/>
        <w:rPr>
          <w:b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Pr="002A7E8E" w:rsidRDefault="002A7E8E" w:rsidP="002A7E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</w:p>
    <w:sectPr w:rsidR="002A7E8E" w:rsidRPr="002A7E8E" w:rsidSect="000E7372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0A" w:rsidRDefault="00585A0A" w:rsidP="00E311EC">
      <w:pPr>
        <w:spacing w:after="0" w:line="240" w:lineRule="auto"/>
      </w:pPr>
      <w:r>
        <w:separator/>
      </w:r>
    </w:p>
  </w:endnote>
  <w:endnote w:type="continuationSeparator" w:id="0">
    <w:p w:rsidR="00585A0A" w:rsidRDefault="00585A0A" w:rsidP="00E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EC" w:rsidRPr="002A7E8E" w:rsidRDefault="00E311EC" w:rsidP="00E311EC">
    <w:pPr>
      <w:pStyle w:val="ab"/>
      <w:rPr>
        <w:rFonts w:ascii="Times New Roman" w:hAnsi="Times New Roman" w:cs="Times New Roman"/>
        <w:sz w:val="20"/>
        <w:szCs w:val="20"/>
        <w:lang w:val="uk-UA"/>
      </w:rPr>
    </w:pPr>
    <w:r w:rsidRPr="002A7E8E">
      <w:rPr>
        <w:rFonts w:ascii="Times New Roman" w:hAnsi="Times New Roman" w:cs="Times New Roman"/>
        <w:sz w:val="20"/>
        <w:szCs w:val="20"/>
        <w:lang w:val="uk-UA"/>
      </w:rPr>
      <w:t>Голова зборі</w:t>
    </w:r>
    <w:r w:rsidR="00047C79">
      <w:rPr>
        <w:rFonts w:ascii="Times New Roman" w:hAnsi="Times New Roman" w:cs="Times New Roman"/>
        <w:sz w:val="20"/>
        <w:szCs w:val="20"/>
        <w:lang w:val="uk-UA"/>
      </w:rPr>
      <w:t xml:space="preserve">в </w:t>
    </w:r>
    <w:proofErr w:type="spellStart"/>
    <w:r w:rsidR="00047C79">
      <w:rPr>
        <w:rFonts w:ascii="Times New Roman" w:hAnsi="Times New Roman" w:cs="Times New Roman"/>
        <w:sz w:val="20"/>
        <w:szCs w:val="20"/>
        <w:lang w:val="uk-UA"/>
      </w:rPr>
      <w:t>_____________Мельник</w:t>
    </w:r>
    <w:proofErr w:type="spellEnd"/>
    <w:r w:rsidR="00047C79">
      <w:rPr>
        <w:rFonts w:ascii="Times New Roman" w:hAnsi="Times New Roman" w:cs="Times New Roman"/>
        <w:sz w:val="20"/>
        <w:szCs w:val="20"/>
        <w:lang w:val="uk-UA"/>
      </w:rPr>
      <w:t xml:space="preserve"> О.Ю.</w:t>
    </w:r>
    <w:r w:rsidRPr="002A7E8E">
      <w:rPr>
        <w:rFonts w:ascii="Times New Roman" w:hAnsi="Times New Roman" w:cs="Times New Roman"/>
        <w:sz w:val="20"/>
        <w:szCs w:val="20"/>
        <w:lang w:val="uk-UA"/>
      </w:rPr>
      <w:t xml:space="preserve">                   Секр</w:t>
    </w:r>
    <w:r w:rsidR="00F77034">
      <w:rPr>
        <w:rFonts w:ascii="Times New Roman" w:hAnsi="Times New Roman" w:cs="Times New Roman"/>
        <w:sz w:val="20"/>
        <w:szCs w:val="20"/>
        <w:lang w:val="uk-UA"/>
      </w:rPr>
      <w:t>ета</w:t>
    </w:r>
    <w:r w:rsidR="000142B4">
      <w:rPr>
        <w:rFonts w:ascii="Times New Roman" w:hAnsi="Times New Roman" w:cs="Times New Roman"/>
        <w:sz w:val="20"/>
        <w:szCs w:val="20"/>
        <w:lang w:val="uk-UA"/>
      </w:rPr>
      <w:t xml:space="preserve">р </w:t>
    </w:r>
    <w:proofErr w:type="spellStart"/>
    <w:r w:rsidR="000142B4">
      <w:rPr>
        <w:rFonts w:ascii="Times New Roman" w:hAnsi="Times New Roman" w:cs="Times New Roman"/>
        <w:sz w:val="20"/>
        <w:szCs w:val="20"/>
        <w:lang w:val="uk-UA"/>
      </w:rPr>
      <w:t>зборів__________Луцо</w:t>
    </w:r>
    <w:proofErr w:type="spellEnd"/>
    <w:r w:rsidR="000142B4">
      <w:rPr>
        <w:rFonts w:ascii="Times New Roman" w:hAnsi="Times New Roman" w:cs="Times New Roman"/>
        <w:sz w:val="20"/>
        <w:szCs w:val="20"/>
        <w:lang w:val="uk-UA"/>
      </w:rPr>
      <w:t xml:space="preserve"> М.М.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0A" w:rsidRDefault="00585A0A" w:rsidP="00E311EC">
      <w:pPr>
        <w:spacing w:after="0" w:line="240" w:lineRule="auto"/>
      </w:pPr>
      <w:r>
        <w:separator/>
      </w:r>
    </w:p>
  </w:footnote>
  <w:footnote w:type="continuationSeparator" w:id="0">
    <w:p w:rsidR="00585A0A" w:rsidRDefault="00585A0A" w:rsidP="00E3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17E"/>
    <w:multiLevelType w:val="hybridMultilevel"/>
    <w:tmpl w:val="605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FF"/>
    <w:rsid w:val="000142B4"/>
    <w:rsid w:val="00017D26"/>
    <w:rsid w:val="00047C79"/>
    <w:rsid w:val="000525A0"/>
    <w:rsid w:val="00062367"/>
    <w:rsid w:val="00093BE1"/>
    <w:rsid w:val="000B1FA6"/>
    <w:rsid w:val="000C2EC0"/>
    <w:rsid w:val="000E0DCB"/>
    <w:rsid w:val="000E7372"/>
    <w:rsid w:val="0011095B"/>
    <w:rsid w:val="00175D09"/>
    <w:rsid w:val="001A63B9"/>
    <w:rsid w:val="001C5DAE"/>
    <w:rsid w:val="001F5307"/>
    <w:rsid w:val="00261E19"/>
    <w:rsid w:val="00263504"/>
    <w:rsid w:val="0027627B"/>
    <w:rsid w:val="002948DE"/>
    <w:rsid w:val="002A7E8E"/>
    <w:rsid w:val="00303559"/>
    <w:rsid w:val="00351A2D"/>
    <w:rsid w:val="003B3547"/>
    <w:rsid w:val="0045665C"/>
    <w:rsid w:val="0049610B"/>
    <w:rsid w:val="00585A0A"/>
    <w:rsid w:val="005D376C"/>
    <w:rsid w:val="00602D6D"/>
    <w:rsid w:val="006338C5"/>
    <w:rsid w:val="0065106C"/>
    <w:rsid w:val="00704B9B"/>
    <w:rsid w:val="007328AB"/>
    <w:rsid w:val="00734FE9"/>
    <w:rsid w:val="007533FF"/>
    <w:rsid w:val="007E3048"/>
    <w:rsid w:val="00822423"/>
    <w:rsid w:val="00840DBC"/>
    <w:rsid w:val="008B377E"/>
    <w:rsid w:val="008B6F12"/>
    <w:rsid w:val="008D5133"/>
    <w:rsid w:val="009938A8"/>
    <w:rsid w:val="009B06BC"/>
    <w:rsid w:val="009B619C"/>
    <w:rsid w:val="00A66379"/>
    <w:rsid w:val="00A767CF"/>
    <w:rsid w:val="00AF65E8"/>
    <w:rsid w:val="00BE2760"/>
    <w:rsid w:val="00D14477"/>
    <w:rsid w:val="00D2113B"/>
    <w:rsid w:val="00D37704"/>
    <w:rsid w:val="00DA0AB1"/>
    <w:rsid w:val="00E311EC"/>
    <w:rsid w:val="00E83CF0"/>
    <w:rsid w:val="00E976AA"/>
    <w:rsid w:val="00F6176C"/>
    <w:rsid w:val="00F70F0F"/>
    <w:rsid w:val="00F77034"/>
    <w:rsid w:val="00F97338"/>
    <w:rsid w:val="00F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C"/>
  </w:style>
  <w:style w:type="paragraph" w:styleId="1">
    <w:name w:val="heading 1"/>
    <w:basedOn w:val="a"/>
    <w:next w:val="a"/>
    <w:link w:val="10"/>
    <w:uiPriority w:val="9"/>
    <w:qFormat/>
    <w:rsid w:val="00A66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B1F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B1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0B1FA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0B1FA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1">
    <w:name w:val="Знак Знак Знак1 Знак"/>
    <w:basedOn w:val="a"/>
    <w:rsid w:val="000B1FA6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fontstyle12">
    <w:name w:val="fontstyle12"/>
    <w:basedOn w:val="a0"/>
    <w:rsid w:val="0065106C"/>
  </w:style>
  <w:style w:type="paragraph" w:styleId="a5">
    <w:name w:val="Body Text"/>
    <w:basedOn w:val="a"/>
    <w:link w:val="a6"/>
    <w:rsid w:val="006510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1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35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3B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uk-UA"/>
    </w:rPr>
  </w:style>
  <w:style w:type="paragraph" w:styleId="a7">
    <w:name w:val="No Spacing"/>
    <w:uiPriority w:val="1"/>
    <w:qFormat/>
    <w:rsid w:val="001A63B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6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11EC"/>
  </w:style>
  <w:style w:type="paragraph" w:styleId="ab">
    <w:name w:val="footer"/>
    <w:basedOn w:val="a"/>
    <w:link w:val="ac"/>
    <w:uiPriority w:val="99"/>
    <w:unhideWhenUsed/>
    <w:rsid w:val="00E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11EC"/>
  </w:style>
  <w:style w:type="character" w:customStyle="1" w:styleId="10">
    <w:name w:val="Заголовок 1 Знак"/>
    <w:basedOn w:val="a0"/>
    <w:link w:val="1"/>
    <w:uiPriority w:val="9"/>
    <w:rsid w:val="00A66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D8FD-9806-42D6-BA47-7656230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2024-03-22T08:56:00Z</dcterms:created>
  <dcterms:modified xsi:type="dcterms:W3CDTF">2024-05-23T13:43:00Z</dcterms:modified>
</cp:coreProperties>
</file>